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DD" w:rsidRPr="00420C27" w:rsidRDefault="003E2FDD" w:rsidP="00420C27">
      <w:pPr>
        <w:jc w:val="center"/>
        <w:rPr>
          <w:b/>
        </w:rPr>
      </w:pPr>
      <w:r w:rsidRPr="00420C27">
        <w:rPr>
          <w:b/>
        </w:rPr>
        <w:t xml:space="preserve">Na podstawie art.13 ust.1 ustawy z dnia 21 listopada 2008 r. o pracownikach samorządowych </w:t>
      </w:r>
      <w:r w:rsidR="008610DB">
        <w:rPr>
          <w:b/>
        </w:rPr>
        <w:br/>
      </w:r>
      <w:r w:rsidRPr="00420C27">
        <w:rPr>
          <w:b/>
        </w:rPr>
        <w:t>(</w:t>
      </w:r>
      <w:proofErr w:type="spellStart"/>
      <w:r w:rsidRPr="00420C27">
        <w:rPr>
          <w:b/>
        </w:rPr>
        <w:t>Dz.U</w:t>
      </w:r>
      <w:proofErr w:type="spellEnd"/>
      <w:r w:rsidRPr="00420C27">
        <w:rPr>
          <w:b/>
        </w:rPr>
        <w:t>. z 2016 r., poz.902)</w:t>
      </w:r>
    </w:p>
    <w:p w:rsidR="003E2FDD" w:rsidRPr="00420C27" w:rsidRDefault="003E2FDD" w:rsidP="00420C27">
      <w:pPr>
        <w:jc w:val="center"/>
        <w:rPr>
          <w:b/>
        </w:rPr>
      </w:pPr>
      <w:r w:rsidRPr="00420C27">
        <w:rPr>
          <w:b/>
        </w:rPr>
        <w:t xml:space="preserve">Dyrektor Przedszkola Integracyjnego nr 5 im. Doroty </w:t>
      </w:r>
      <w:proofErr w:type="spellStart"/>
      <w:r w:rsidRPr="00420C27">
        <w:rPr>
          <w:b/>
        </w:rPr>
        <w:t>Gellner</w:t>
      </w:r>
      <w:proofErr w:type="spellEnd"/>
      <w:r w:rsidRPr="00420C27">
        <w:rPr>
          <w:b/>
        </w:rPr>
        <w:t xml:space="preserve"> w Świdniku</w:t>
      </w:r>
    </w:p>
    <w:p w:rsidR="00420C27" w:rsidRDefault="00420C27" w:rsidP="00420C27">
      <w:pPr>
        <w:jc w:val="center"/>
        <w:rPr>
          <w:b/>
        </w:rPr>
      </w:pPr>
    </w:p>
    <w:p w:rsidR="00420C27" w:rsidRPr="00420C27" w:rsidRDefault="003E2FDD" w:rsidP="00420C27">
      <w:pPr>
        <w:jc w:val="center"/>
        <w:rPr>
          <w:b/>
        </w:rPr>
      </w:pPr>
      <w:r w:rsidRPr="00420C27">
        <w:rPr>
          <w:b/>
        </w:rPr>
        <w:t>OGŁASZA NABÓR KANDYDATÓW</w:t>
      </w:r>
    </w:p>
    <w:p w:rsidR="003E2FDD" w:rsidRPr="00420C27" w:rsidRDefault="00420C27" w:rsidP="00420C27">
      <w:pPr>
        <w:jc w:val="center"/>
        <w:rPr>
          <w:b/>
        </w:rPr>
      </w:pPr>
      <w:r>
        <w:rPr>
          <w:b/>
        </w:rPr>
        <w:t>na wolne stanowisko urzędnicze</w:t>
      </w:r>
      <w:r w:rsidR="003E2FDD" w:rsidRPr="00420C27">
        <w:rPr>
          <w:b/>
        </w:rPr>
        <w:t>:</w:t>
      </w:r>
      <w:r w:rsidRPr="00420C27">
        <w:rPr>
          <w:b/>
        </w:rPr>
        <w:t xml:space="preserve"> samodzielny r</w:t>
      </w:r>
      <w:r w:rsidR="003E2FDD" w:rsidRPr="00420C27">
        <w:rPr>
          <w:b/>
        </w:rPr>
        <w:t>eferent ds. żywienia i zaopatrzenia</w:t>
      </w:r>
    </w:p>
    <w:p w:rsidR="00C40C72" w:rsidRDefault="00C40C72">
      <w:pPr>
        <w:rPr>
          <w:b/>
          <w:color w:val="FF0000"/>
        </w:rPr>
      </w:pPr>
    </w:p>
    <w:p w:rsidR="007208A0" w:rsidRPr="00C40C72" w:rsidRDefault="007208A0" w:rsidP="004673B5">
      <w:pPr>
        <w:jc w:val="both"/>
        <w:rPr>
          <w:b/>
          <w:color w:val="FF0000"/>
        </w:rPr>
      </w:pPr>
      <w:r w:rsidRPr="00C40C72">
        <w:rPr>
          <w:b/>
          <w:color w:val="FF0000"/>
        </w:rPr>
        <w:t>Osoba ubiegająca się o zatrudnienie winna spełniać następujące wymagania:</w:t>
      </w:r>
    </w:p>
    <w:p w:rsidR="007208A0" w:rsidRDefault="007208A0" w:rsidP="004673B5">
      <w:pPr>
        <w:pStyle w:val="Akapitzlist"/>
        <w:numPr>
          <w:ilvl w:val="0"/>
          <w:numId w:val="1"/>
        </w:numPr>
        <w:jc w:val="both"/>
        <w:rPr>
          <w:b/>
        </w:rPr>
      </w:pPr>
      <w:r w:rsidRPr="00C40C72">
        <w:rPr>
          <w:b/>
        </w:rPr>
        <w:t>Wymagania niezbędne</w:t>
      </w:r>
      <w:r w:rsidR="00420C27">
        <w:rPr>
          <w:b/>
        </w:rPr>
        <w:t xml:space="preserve"> związane ze stanowiskiem</w:t>
      </w:r>
      <w:r w:rsidRPr="00C40C72">
        <w:rPr>
          <w:b/>
        </w:rPr>
        <w:t>:</w:t>
      </w:r>
    </w:p>
    <w:p w:rsidR="003F6A01" w:rsidRPr="00C40C72" w:rsidRDefault="003F6A01" w:rsidP="004673B5">
      <w:pPr>
        <w:pStyle w:val="Akapitzlist"/>
        <w:ind w:left="1080"/>
        <w:jc w:val="both"/>
        <w:rPr>
          <w:b/>
        </w:rPr>
      </w:pPr>
    </w:p>
    <w:p w:rsidR="007208A0" w:rsidRDefault="007208A0" w:rsidP="004673B5">
      <w:pPr>
        <w:pStyle w:val="Akapitzlist"/>
        <w:numPr>
          <w:ilvl w:val="0"/>
          <w:numId w:val="8"/>
        </w:numPr>
        <w:jc w:val="both"/>
      </w:pPr>
      <w:r>
        <w:t>Wymagania zgodne z art. 6 ustawy o pracownikach samorządowych z dna 21 listopada 2008 r. (tekst jednolity: Dz.U. z 2016, poz. 902) określone dla stanowisk urzędniczych</w:t>
      </w:r>
    </w:p>
    <w:p w:rsidR="005A2F78" w:rsidRDefault="005A2F78" w:rsidP="004673B5">
      <w:pPr>
        <w:pStyle w:val="Akapitzlist"/>
        <w:numPr>
          <w:ilvl w:val="0"/>
          <w:numId w:val="8"/>
        </w:numPr>
        <w:jc w:val="both"/>
      </w:pPr>
      <w:r>
        <w:t>Wykształcenie średnie o profilu ogólnym lub zawodowym umożliwiające wykonywanie zadań na stanowisku, lub wyższe odpowiedniej specjalności umożliwiające wykonywanie zadań na stanowisku</w:t>
      </w:r>
    </w:p>
    <w:p w:rsidR="00D06612" w:rsidRDefault="00D06612" w:rsidP="004673B5">
      <w:pPr>
        <w:pStyle w:val="Akapitzlist"/>
        <w:numPr>
          <w:ilvl w:val="0"/>
          <w:numId w:val="8"/>
        </w:numPr>
        <w:jc w:val="both"/>
      </w:pPr>
      <w:r>
        <w:t>Staż pracy na stanowisku referenta ds. żywienia</w:t>
      </w:r>
    </w:p>
    <w:p w:rsidR="00D06612" w:rsidRDefault="00D06612" w:rsidP="004673B5">
      <w:pPr>
        <w:pStyle w:val="Akapitzlist"/>
        <w:numPr>
          <w:ilvl w:val="0"/>
          <w:numId w:val="8"/>
        </w:numPr>
        <w:jc w:val="both"/>
      </w:pPr>
      <w:r>
        <w:t>Nieposzlakowana opinia</w:t>
      </w:r>
    </w:p>
    <w:p w:rsidR="00D06612" w:rsidRDefault="00D06612" w:rsidP="004673B5">
      <w:pPr>
        <w:pStyle w:val="Akapitzlist"/>
        <w:numPr>
          <w:ilvl w:val="0"/>
          <w:numId w:val="8"/>
        </w:numPr>
        <w:jc w:val="both"/>
      </w:pPr>
      <w:r>
        <w:t>Stan zdrowia pozwalający na zatrudnienie na określone stanowisko</w:t>
      </w:r>
    </w:p>
    <w:p w:rsidR="00C40C72" w:rsidRPr="00C40C72" w:rsidRDefault="00C40C72" w:rsidP="004673B5">
      <w:pPr>
        <w:jc w:val="both"/>
        <w:rPr>
          <w:b/>
          <w:color w:val="FF0000"/>
        </w:rPr>
      </w:pPr>
      <w:r w:rsidRPr="00C40C72">
        <w:rPr>
          <w:b/>
          <w:color w:val="FF0000"/>
        </w:rPr>
        <w:t>Osoby nie spełniające wymogów formalnych, nie zostaną dopuszczone do udziału w prowadzonym postępowaniu</w:t>
      </w:r>
    </w:p>
    <w:p w:rsidR="00C40C72" w:rsidRPr="00C40C72" w:rsidRDefault="00C40C72" w:rsidP="004673B5">
      <w:pPr>
        <w:ind w:left="360"/>
        <w:jc w:val="both"/>
        <w:rPr>
          <w:b/>
        </w:rPr>
      </w:pPr>
    </w:p>
    <w:p w:rsidR="00D06612" w:rsidRDefault="00D06612" w:rsidP="004673B5">
      <w:pPr>
        <w:pStyle w:val="Akapitzlist"/>
        <w:numPr>
          <w:ilvl w:val="0"/>
          <w:numId w:val="1"/>
        </w:numPr>
        <w:jc w:val="both"/>
        <w:rPr>
          <w:b/>
        </w:rPr>
      </w:pPr>
      <w:r w:rsidRPr="00C40C72">
        <w:rPr>
          <w:b/>
        </w:rPr>
        <w:t xml:space="preserve">Wymagania dodatkowe </w:t>
      </w:r>
      <w:r w:rsidR="00420C27">
        <w:rPr>
          <w:b/>
        </w:rPr>
        <w:t xml:space="preserve"> związane ze stanowiskiem </w:t>
      </w:r>
      <w:r w:rsidRPr="00C40C72">
        <w:rPr>
          <w:b/>
        </w:rPr>
        <w:t>(będące przedmiotem oceny):</w:t>
      </w:r>
    </w:p>
    <w:p w:rsidR="003F6A01" w:rsidRPr="00C40C72" w:rsidRDefault="003F6A01" w:rsidP="004673B5">
      <w:pPr>
        <w:pStyle w:val="Akapitzlist"/>
        <w:ind w:left="1080"/>
        <w:jc w:val="both"/>
        <w:rPr>
          <w:b/>
        </w:rPr>
      </w:pPr>
    </w:p>
    <w:p w:rsidR="00D06612" w:rsidRDefault="00D06612" w:rsidP="004673B5">
      <w:pPr>
        <w:pStyle w:val="Akapitzlist"/>
        <w:numPr>
          <w:ilvl w:val="0"/>
          <w:numId w:val="7"/>
        </w:numPr>
        <w:jc w:val="both"/>
      </w:pPr>
      <w:r>
        <w:t>Znajomość podstawowych aktów prawnych niezbędnych do wykonywania zadań na w/w stanowisku, w tym znajomość ustawy o finansach publicznych, prawo zamówień publicznych oraz regulacji prawnych w zakresie systemu HACCP, zbiorowego żywienia</w:t>
      </w:r>
    </w:p>
    <w:p w:rsidR="00D06612" w:rsidRDefault="00D06612" w:rsidP="004673B5">
      <w:pPr>
        <w:pStyle w:val="Akapitzlist"/>
        <w:numPr>
          <w:ilvl w:val="0"/>
          <w:numId w:val="7"/>
        </w:numPr>
        <w:jc w:val="both"/>
      </w:pPr>
      <w:r>
        <w:t xml:space="preserve">Biegła </w:t>
      </w:r>
      <w:r w:rsidR="00420C27">
        <w:t xml:space="preserve">znajomość </w:t>
      </w:r>
      <w:r>
        <w:t xml:space="preserve"> obsługi komputera i programów biurowych (pakiet MS Office, </w:t>
      </w:r>
      <w:proofErr w:type="spellStart"/>
      <w:r>
        <w:t>Vulcan</w:t>
      </w:r>
      <w:proofErr w:type="spellEnd"/>
      <w:r>
        <w:t xml:space="preserve"> Intendentura – Magazyn i Stołówka)</w:t>
      </w:r>
    </w:p>
    <w:p w:rsidR="00C40C72" w:rsidRDefault="00420C27" w:rsidP="004673B5">
      <w:pPr>
        <w:pStyle w:val="Akapitzlist"/>
        <w:numPr>
          <w:ilvl w:val="0"/>
          <w:numId w:val="7"/>
        </w:numPr>
        <w:jc w:val="both"/>
      </w:pPr>
      <w:r>
        <w:t>Predyspozycje i umiejętności do zajmowanego stanowiska: k</w:t>
      </w:r>
      <w:r w:rsidR="00D06612">
        <w:t>omunikatywność, umiejętność pracy w zespole, umiejętność planowania i sprawnej organizacji pracy własnej</w:t>
      </w:r>
      <w:r w:rsidR="00C40C72">
        <w:t>, z</w:t>
      </w:r>
      <w:r w:rsidR="00D06612">
        <w:t>dolność analitycznego myślenia</w:t>
      </w:r>
      <w:r>
        <w:t>, umiejętność szybkiego podejmowania decyzji</w:t>
      </w:r>
      <w:r w:rsidR="008A6644">
        <w:t>,</w:t>
      </w:r>
      <w:r>
        <w:t xml:space="preserve"> s</w:t>
      </w:r>
      <w:r w:rsidR="00C40C72">
        <w:t xml:space="preserve">krupulatność </w:t>
      </w:r>
      <w:r w:rsidR="008610DB">
        <w:br/>
      </w:r>
      <w:r w:rsidR="00C40C72">
        <w:t>i terminowe wykonywanie zadań</w:t>
      </w:r>
      <w:r>
        <w:t xml:space="preserve">, </w:t>
      </w:r>
      <w:r w:rsidR="00085149">
        <w:t>d</w:t>
      </w:r>
      <w:r w:rsidR="00C40C72">
        <w:t>yspozycyjność, samodzielność, rzetelność, sumienność, poczucie odpowiedzialności za realizowane zadania</w:t>
      </w:r>
      <w:r w:rsidR="00085149">
        <w:t>, chęć pogłębiania wiedzy</w:t>
      </w:r>
    </w:p>
    <w:p w:rsidR="00D06612" w:rsidRDefault="00D06612" w:rsidP="004673B5">
      <w:pPr>
        <w:ind w:left="360"/>
        <w:jc w:val="both"/>
      </w:pPr>
    </w:p>
    <w:p w:rsidR="00135120" w:rsidRDefault="00135120" w:rsidP="004673B5">
      <w:pPr>
        <w:ind w:left="360"/>
        <w:jc w:val="both"/>
      </w:pPr>
    </w:p>
    <w:p w:rsidR="00135120" w:rsidRDefault="00135120" w:rsidP="004673B5">
      <w:pPr>
        <w:ind w:left="360"/>
        <w:jc w:val="both"/>
      </w:pPr>
    </w:p>
    <w:p w:rsidR="003F6A01" w:rsidRDefault="003F6A01" w:rsidP="004673B5">
      <w:pPr>
        <w:ind w:left="360"/>
        <w:jc w:val="both"/>
      </w:pPr>
    </w:p>
    <w:p w:rsidR="003F6A01" w:rsidRDefault="003F6A01" w:rsidP="004673B5">
      <w:pPr>
        <w:ind w:left="360"/>
        <w:jc w:val="both"/>
      </w:pPr>
    </w:p>
    <w:p w:rsidR="003F6A01" w:rsidRDefault="003F6A01" w:rsidP="004673B5">
      <w:pPr>
        <w:ind w:left="360"/>
        <w:jc w:val="both"/>
      </w:pPr>
    </w:p>
    <w:p w:rsidR="00D06612" w:rsidRPr="00085149" w:rsidRDefault="00C40C72" w:rsidP="004673B5">
      <w:pPr>
        <w:pStyle w:val="Akapitzlist"/>
        <w:numPr>
          <w:ilvl w:val="0"/>
          <w:numId w:val="1"/>
        </w:numPr>
        <w:jc w:val="both"/>
        <w:rPr>
          <w:b/>
        </w:rPr>
      </w:pPr>
      <w:r w:rsidRPr="00085149">
        <w:rPr>
          <w:b/>
        </w:rPr>
        <w:lastRenderedPageBreak/>
        <w:t>Zakres obowiązków i zadań wykonywanych na stanowisku:</w:t>
      </w:r>
    </w:p>
    <w:p w:rsidR="00135120" w:rsidRDefault="00135120" w:rsidP="004673B5">
      <w:pPr>
        <w:pStyle w:val="Akapitzlist"/>
        <w:jc w:val="both"/>
      </w:pPr>
    </w:p>
    <w:p w:rsidR="00135120" w:rsidRDefault="00135120" w:rsidP="004673B5">
      <w:pPr>
        <w:pStyle w:val="Akapitzlist"/>
        <w:numPr>
          <w:ilvl w:val="0"/>
          <w:numId w:val="3"/>
        </w:numPr>
        <w:jc w:val="both"/>
      </w:pPr>
      <w:r>
        <w:t>Obowiązki  i zadania w zakresie czynności gospodarczych oraz gospodarki magazynowo – materiałowej:</w:t>
      </w:r>
    </w:p>
    <w:p w:rsidR="00076D6B" w:rsidRDefault="00076D6B" w:rsidP="004673B5">
      <w:pPr>
        <w:pStyle w:val="Akapitzlist"/>
        <w:numPr>
          <w:ilvl w:val="0"/>
          <w:numId w:val="4"/>
        </w:numPr>
        <w:jc w:val="both"/>
      </w:pPr>
      <w:r>
        <w:t>Rzetelne prowadzenie wymaganej dokumentacji</w:t>
      </w:r>
    </w:p>
    <w:p w:rsidR="00076D6B" w:rsidRDefault="00076D6B" w:rsidP="004673B5">
      <w:pPr>
        <w:pStyle w:val="Akapitzlist"/>
        <w:numPr>
          <w:ilvl w:val="0"/>
          <w:numId w:val="4"/>
        </w:numPr>
        <w:jc w:val="both"/>
      </w:pPr>
      <w:r>
        <w:t>Codzienna kontrola stanu technicznego budynku i czystości we wszystkich pomieszczeniach przedszkola, ze szczególnym uwzględnieniem bloku żywieniowego</w:t>
      </w:r>
      <w:r w:rsidR="00FB31E8">
        <w:t xml:space="preserve"> (</w:t>
      </w:r>
      <w:r w:rsidR="00D4233B">
        <w:t>przestrzeganie terminów przeglądów, konserwacji sprzętu i urządzeń lub koniecznych napraw)</w:t>
      </w:r>
    </w:p>
    <w:p w:rsidR="00D06612" w:rsidRDefault="00C40C72" w:rsidP="004673B5">
      <w:pPr>
        <w:pStyle w:val="Akapitzlist"/>
        <w:numPr>
          <w:ilvl w:val="0"/>
          <w:numId w:val="4"/>
        </w:numPr>
        <w:jc w:val="both"/>
      </w:pPr>
      <w:r>
        <w:t>Zaopatrywanie przedszkola w artykuły spożywcze, środki czystości, artykuły biurowe, sprzęt kuchenny – zgodnie z ustawą Prawo Zamówień Publicznych</w:t>
      </w:r>
      <w:r w:rsidR="00085149">
        <w:t>, prowadzenie dokumentacji zamówień publicznych</w:t>
      </w:r>
    </w:p>
    <w:p w:rsidR="00C40C72" w:rsidRDefault="00085149" w:rsidP="004673B5">
      <w:pPr>
        <w:pStyle w:val="Akapitzlist"/>
        <w:numPr>
          <w:ilvl w:val="0"/>
          <w:numId w:val="4"/>
        </w:numPr>
        <w:jc w:val="both"/>
      </w:pPr>
      <w:r>
        <w:t>Planowanie i s</w:t>
      </w:r>
      <w:r w:rsidR="00C40C72">
        <w:t>porządzanie</w:t>
      </w:r>
      <w:r>
        <w:t xml:space="preserve"> tygodniowych </w:t>
      </w:r>
      <w:r w:rsidR="00C40C72">
        <w:t xml:space="preserve"> jadłospisów</w:t>
      </w:r>
      <w:r>
        <w:t xml:space="preserve"> zgodnie z obowiązującymi normami żywieniowymi; planowanie i organizacja zakupów żywnościowych</w:t>
      </w:r>
    </w:p>
    <w:p w:rsidR="00C40C72" w:rsidRDefault="00C40C72" w:rsidP="004673B5">
      <w:pPr>
        <w:pStyle w:val="Akapitzlist"/>
        <w:numPr>
          <w:ilvl w:val="0"/>
          <w:numId w:val="4"/>
        </w:numPr>
        <w:jc w:val="both"/>
      </w:pPr>
      <w:r>
        <w:t xml:space="preserve">Przestrzeganie dziennej stawki żywieniowej i terminów przydatności do spożycia </w:t>
      </w:r>
      <w:r w:rsidR="001C71EC">
        <w:t>artykułów znajdujących się w magazynie oraz właściwe ich przechowywanie</w:t>
      </w:r>
    </w:p>
    <w:p w:rsidR="001C71EC" w:rsidRDefault="001C71EC" w:rsidP="004673B5">
      <w:pPr>
        <w:pStyle w:val="Akapitzlist"/>
        <w:numPr>
          <w:ilvl w:val="0"/>
          <w:numId w:val="4"/>
        </w:numPr>
        <w:jc w:val="both"/>
      </w:pPr>
      <w:r>
        <w:t xml:space="preserve">Prowadzenie magazynu żywnościowego i dokumentacji magazynowej zgodnie </w:t>
      </w:r>
      <w:r w:rsidR="008610DB">
        <w:br/>
      </w:r>
      <w:r>
        <w:t xml:space="preserve">z obowiązującymi przepisami (obsługa programu </w:t>
      </w:r>
      <w:proofErr w:type="spellStart"/>
      <w:r>
        <w:t>Vulcan</w:t>
      </w:r>
      <w:proofErr w:type="spellEnd"/>
      <w:r w:rsidR="00085149">
        <w:t xml:space="preserve"> Magazyn i </w:t>
      </w:r>
      <w:proofErr w:type="spellStart"/>
      <w:r w:rsidR="00085149">
        <w:t>Vulcan</w:t>
      </w:r>
      <w:proofErr w:type="spellEnd"/>
      <w:r w:rsidR="00085149">
        <w:t xml:space="preserve"> Stołówka</w:t>
      </w:r>
      <w:r w:rsidR="00076D6B">
        <w:t>, kartoteki magazynowe</w:t>
      </w:r>
      <w:r>
        <w:t>)</w:t>
      </w:r>
    </w:p>
    <w:p w:rsidR="001C71EC" w:rsidRDefault="001C71EC" w:rsidP="004673B5">
      <w:pPr>
        <w:pStyle w:val="Akapitzlist"/>
        <w:numPr>
          <w:ilvl w:val="0"/>
          <w:numId w:val="4"/>
        </w:numPr>
        <w:jc w:val="both"/>
      </w:pPr>
      <w:r>
        <w:t>Prowadzenie dokumentacji związanej z GHP i HACCP</w:t>
      </w:r>
    </w:p>
    <w:p w:rsidR="00076D6B" w:rsidRDefault="00076D6B" w:rsidP="004673B5">
      <w:pPr>
        <w:pStyle w:val="Akapitzlist"/>
        <w:numPr>
          <w:ilvl w:val="0"/>
          <w:numId w:val="4"/>
        </w:numPr>
        <w:jc w:val="both"/>
      </w:pPr>
      <w:r>
        <w:t>Planowanie i nadzorowanie pracy wszystkich pracowników obsługi (blok żywienia - kucharki, pomoce nauczyciela, konserwator)</w:t>
      </w:r>
    </w:p>
    <w:p w:rsidR="00085149" w:rsidRDefault="00085149" w:rsidP="004673B5">
      <w:pPr>
        <w:pStyle w:val="Akapitzlist"/>
        <w:numPr>
          <w:ilvl w:val="0"/>
          <w:numId w:val="4"/>
        </w:numPr>
        <w:jc w:val="both"/>
      </w:pPr>
      <w:r>
        <w:t xml:space="preserve">Sprawowanie kontroli wewnętrznej warunków sanitarnych we wszystkich etapach produkcji </w:t>
      </w:r>
      <w:r w:rsidR="008610DB">
        <w:br/>
      </w:r>
      <w:r>
        <w:t>i obrotu żywnością, zgodnie z wymogami HACCP</w:t>
      </w:r>
    </w:p>
    <w:p w:rsidR="001C71EC" w:rsidRDefault="00085149" w:rsidP="004673B5">
      <w:pPr>
        <w:pStyle w:val="Akapitzlist"/>
        <w:numPr>
          <w:ilvl w:val="0"/>
          <w:numId w:val="4"/>
        </w:numPr>
        <w:jc w:val="both"/>
      </w:pPr>
      <w:r>
        <w:t>Terminowe z</w:t>
      </w:r>
      <w:r w:rsidR="001C71EC">
        <w:t>aopatrywanie pracowników w odzież roboczą</w:t>
      </w:r>
      <w:r>
        <w:t xml:space="preserve"> oraz środki bhp,</w:t>
      </w:r>
      <w:r w:rsidR="001C71EC">
        <w:t xml:space="preserve"> zgodnie </w:t>
      </w:r>
      <w:r w:rsidR="008610DB">
        <w:br/>
      </w:r>
      <w:r w:rsidR="001C71EC">
        <w:t>z obowiązującymi przepisami</w:t>
      </w:r>
      <w:r>
        <w:t>, prowadzenie rejestru odzieży ochronnej i środków ochrony osobistej</w:t>
      </w:r>
    </w:p>
    <w:p w:rsidR="00FB31E8" w:rsidRDefault="00FB31E8" w:rsidP="004673B5">
      <w:pPr>
        <w:pStyle w:val="Akapitzlist"/>
        <w:numPr>
          <w:ilvl w:val="0"/>
          <w:numId w:val="4"/>
        </w:numPr>
        <w:jc w:val="both"/>
      </w:pPr>
      <w:r>
        <w:t>Nadzór nad racjonalnym wykorzystaniem wydanych produktów, środków</w:t>
      </w:r>
    </w:p>
    <w:p w:rsidR="001C71EC" w:rsidRDefault="001C71EC" w:rsidP="004673B5">
      <w:pPr>
        <w:pStyle w:val="Akapitzlist"/>
        <w:numPr>
          <w:ilvl w:val="0"/>
          <w:numId w:val="4"/>
        </w:numPr>
        <w:jc w:val="both"/>
      </w:pPr>
      <w:r>
        <w:t>Organizacja</w:t>
      </w:r>
      <w:r w:rsidR="00085149">
        <w:t xml:space="preserve"> oraz uczestniczenie w </w:t>
      </w:r>
      <w:r>
        <w:t xml:space="preserve"> inwentaryzacji środków rzeczowych przedszkola</w:t>
      </w:r>
      <w:r w:rsidR="00135120">
        <w:t>, uczestniczenie w spisach z natury i kasacjach majątku przedszkolnego</w:t>
      </w:r>
    </w:p>
    <w:p w:rsidR="00076D6B" w:rsidRDefault="00085149" w:rsidP="004673B5">
      <w:pPr>
        <w:pStyle w:val="Akapitzlist"/>
        <w:numPr>
          <w:ilvl w:val="0"/>
          <w:numId w:val="4"/>
        </w:numPr>
        <w:jc w:val="both"/>
      </w:pPr>
      <w:r>
        <w:t xml:space="preserve">Prowadzenie ewidencji przedmiotów materiałowych w użytkowaniu </w:t>
      </w:r>
    </w:p>
    <w:p w:rsidR="00076D6B" w:rsidRDefault="00076D6B" w:rsidP="004673B5">
      <w:pPr>
        <w:pStyle w:val="Akapitzlist"/>
        <w:numPr>
          <w:ilvl w:val="0"/>
          <w:numId w:val="4"/>
        </w:numPr>
        <w:jc w:val="both"/>
      </w:pPr>
      <w:r>
        <w:t xml:space="preserve">Dokonywanie oznakowania </w:t>
      </w:r>
      <w:r w:rsidR="00FB31E8">
        <w:t>środków trwałych, zgodnie z zapisem w księdze inwentarzowej</w:t>
      </w:r>
    </w:p>
    <w:p w:rsidR="001C71EC" w:rsidRDefault="001C71EC" w:rsidP="004673B5">
      <w:pPr>
        <w:pStyle w:val="Akapitzlist"/>
        <w:numPr>
          <w:ilvl w:val="0"/>
          <w:numId w:val="4"/>
        </w:numPr>
        <w:jc w:val="both"/>
      </w:pPr>
      <w:r>
        <w:t>Dokonywanie zakupu pomocy i wyposażenia przedszkola</w:t>
      </w:r>
    </w:p>
    <w:p w:rsidR="00135120" w:rsidRDefault="00135120" w:rsidP="004673B5">
      <w:pPr>
        <w:pStyle w:val="Akapitzlist"/>
        <w:numPr>
          <w:ilvl w:val="0"/>
          <w:numId w:val="4"/>
        </w:numPr>
        <w:jc w:val="both"/>
      </w:pPr>
      <w:r>
        <w:t>Wnioskowanie do dyrektora  o wykonywanie bieżących</w:t>
      </w:r>
      <w:r w:rsidR="008610DB">
        <w:t xml:space="preserve"> przeglądów,</w:t>
      </w:r>
      <w:r>
        <w:t xml:space="preserve"> napraw i remontów, uzupełnienie wyposażenia itp.</w:t>
      </w:r>
    </w:p>
    <w:p w:rsidR="00135120" w:rsidRDefault="00135120" w:rsidP="004673B5">
      <w:pPr>
        <w:pStyle w:val="Akapitzlist"/>
        <w:numPr>
          <w:ilvl w:val="0"/>
          <w:numId w:val="4"/>
        </w:numPr>
        <w:jc w:val="both"/>
      </w:pPr>
      <w:r>
        <w:t xml:space="preserve">W okresie wakacyjnym nadzorowanie prac porządkowych personelu obsługowego według ustalonego harmonogramu pracy </w:t>
      </w:r>
    </w:p>
    <w:p w:rsidR="00D4233B" w:rsidRDefault="00D4233B" w:rsidP="004673B5">
      <w:pPr>
        <w:pStyle w:val="Akapitzlist"/>
        <w:numPr>
          <w:ilvl w:val="0"/>
          <w:numId w:val="4"/>
        </w:numPr>
        <w:jc w:val="both"/>
      </w:pPr>
      <w:r>
        <w:t xml:space="preserve">Uczestniczenie w ogólnych zebraniach pracowników przedszkola, a także w razie potrzeby </w:t>
      </w:r>
      <w:r w:rsidR="008610DB">
        <w:br/>
      </w:r>
      <w:r>
        <w:t>w zebraniach rady pedagogicznej</w:t>
      </w:r>
    </w:p>
    <w:p w:rsidR="00D4233B" w:rsidRDefault="00D4233B" w:rsidP="004673B5">
      <w:pPr>
        <w:pStyle w:val="Akapitzlist"/>
        <w:numPr>
          <w:ilvl w:val="0"/>
          <w:numId w:val="3"/>
        </w:numPr>
        <w:jc w:val="both"/>
      </w:pPr>
      <w:r>
        <w:t>Obowiązki  i zadania w zakresie czynności związanych z prowadzeniem działu kuchennego:</w:t>
      </w:r>
    </w:p>
    <w:p w:rsidR="00D4233B" w:rsidRDefault="004F6599" w:rsidP="004673B5">
      <w:pPr>
        <w:pStyle w:val="Akapitzlist"/>
        <w:numPr>
          <w:ilvl w:val="0"/>
          <w:numId w:val="5"/>
        </w:numPr>
        <w:jc w:val="both"/>
      </w:pPr>
      <w:r>
        <w:t xml:space="preserve">Planowanie i sporządzanie dekadowych  jadłospisów zgodnie z obowiązującymi normami żywieniowymi oraz przedstawianie ich do wiadomości rodziców, poprzez wywieszenie </w:t>
      </w:r>
      <w:r w:rsidR="008610DB">
        <w:br/>
      </w:r>
      <w:r>
        <w:t>na tablicy ogłoszeń i stronie internetowej przedszkola</w:t>
      </w:r>
    </w:p>
    <w:p w:rsidR="00E05C13" w:rsidRDefault="00E05C13" w:rsidP="004673B5">
      <w:pPr>
        <w:pStyle w:val="Akapitzlist"/>
        <w:numPr>
          <w:ilvl w:val="0"/>
          <w:numId w:val="5"/>
        </w:numPr>
        <w:jc w:val="both"/>
      </w:pPr>
      <w:r>
        <w:t>Wydawanie kucharce produktów spożywczych z magazynu za pokwitowaniem oraz wpisywanie stanu do dokumentacji – zestawienia żywieniowego</w:t>
      </w:r>
    </w:p>
    <w:p w:rsidR="00E05C13" w:rsidRDefault="00E05C13" w:rsidP="004673B5">
      <w:pPr>
        <w:pStyle w:val="Akapitzlist"/>
        <w:numPr>
          <w:ilvl w:val="0"/>
          <w:numId w:val="5"/>
        </w:numPr>
        <w:jc w:val="both"/>
      </w:pPr>
      <w:r>
        <w:t>Codzienne sporządzanie raportu żywieniowego</w:t>
      </w:r>
    </w:p>
    <w:p w:rsidR="00E05C13" w:rsidRDefault="00E05C13" w:rsidP="004673B5">
      <w:pPr>
        <w:pStyle w:val="Akapitzlist"/>
        <w:numPr>
          <w:ilvl w:val="0"/>
          <w:numId w:val="5"/>
        </w:numPr>
        <w:jc w:val="both"/>
      </w:pPr>
      <w:r>
        <w:t>Przestrzeganie wysokości dziennej stawki żywieniowej</w:t>
      </w:r>
    </w:p>
    <w:p w:rsidR="00E05C13" w:rsidRDefault="00E05C13" w:rsidP="004673B5">
      <w:pPr>
        <w:pStyle w:val="Akapitzlist"/>
        <w:numPr>
          <w:ilvl w:val="0"/>
          <w:numId w:val="5"/>
        </w:numPr>
        <w:jc w:val="both"/>
      </w:pPr>
      <w:r>
        <w:t>Prowadzenie kartoteki magazynu żywnościowego i dziennika żywieniowego, sporządzanie rozliczeń miesięcznych</w:t>
      </w:r>
      <w:r w:rsidR="008015C3">
        <w:t>, tzw. raportów żywieniowych</w:t>
      </w:r>
    </w:p>
    <w:p w:rsidR="00E05C13" w:rsidRDefault="00E05C13" w:rsidP="004673B5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Nadzór nad prawidłowym funkcjonowaniem bloku żywieniowego i kuchni, przygotowaniem oraz porcjowaniem posiłków – zgodnie z obowiązującymi normami, a także zasadami racjonalnego gospodarowania produktami spożywczymi </w:t>
      </w:r>
    </w:p>
    <w:p w:rsidR="00D4233B" w:rsidRDefault="00E05C13" w:rsidP="004673B5">
      <w:pPr>
        <w:pStyle w:val="Akapitzlist"/>
        <w:numPr>
          <w:ilvl w:val="0"/>
          <w:numId w:val="3"/>
        </w:numPr>
        <w:jc w:val="both"/>
      </w:pPr>
      <w:r>
        <w:t>Obowiązki  i zadania w zakresie czynności księgowych i finansowych, związanych z obiegiem pieniędzy:</w:t>
      </w:r>
    </w:p>
    <w:p w:rsidR="00E05C13" w:rsidRDefault="004C4188" w:rsidP="004673B5">
      <w:pPr>
        <w:pStyle w:val="Akapitzlist"/>
        <w:numPr>
          <w:ilvl w:val="0"/>
          <w:numId w:val="6"/>
        </w:numPr>
        <w:jc w:val="both"/>
      </w:pPr>
      <w:r>
        <w:t>Rzetelne prowadzenie wymaganej dokumentacji</w:t>
      </w:r>
    </w:p>
    <w:p w:rsidR="004C4188" w:rsidRDefault="004C4188" w:rsidP="004673B5">
      <w:pPr>
        <w:pStyle w:val="Akapitzlist"/>
        <w:numPr>
          <w:ilvl w:val="0"/>
          <w:numId w:val="6"/>
        </w:numPr>
        <w:jc w:val="both"/>
      </w:pPr>
      <w:r>
        <w:t xml:space="preserve">Pobieranie z banku środków </w:t>
      </w:r>
      <w:r w:rsidR="008015C3">
        <w:t xml:space="preserve">pieniężnych przeznaczonych na wypłaty dla pracowników </w:t>
      </w:r>
      <w:r w:rsidR="008610DB">
        <w:br/>
      </w:r>
      <w:r w:rsidR="008015C3">
        <w:t>i dokonywanie wypłat</w:t>
      </w:r>
    </w:p>
    <w:p w:rsidR="008015C3" w:rsidRDefault="008015C3" w:rsidP="004673B5">
      <w:pPr>
        <w:pStyle w:val="Akapitzlist"/>
        <w:numPr>
          <w:ilvl w:val="0"/>
          <w:numId w:val="6"/>
        </w:numPr>
        <w:jc w:val="both"/>
      </w:pPr>
      <w:r>
        <w:t xml:space="preserve">Pobieranie z banku środków pieniężnych w formie zaliczki na potrzeby przedszkola </w:t>
      </w:r>
      <w:r w:rsidR="008610DB">
        <w:br/>
      </w:r>
      <w:r>
        <w:t>i przestrzeganie ustalonej wysokości zaliczki</w:t>
      </w:r>
    </w:p>
    <w:p w:rsidR="008015C3" w:rsidRDefault="008015C3" w:rsidP="004673B5">
      <w:pPr>
        <w:pStyle w:val="Akapitzlist"/>
        <w:numPr>
          <w:ilvl w:val="0"/>
          <w:numId w:val="6"/>
        </w:numPr>
        <w:jc w:val="both"/>
      </w:pPr>
      <w:r>
        <w:t xml:space="preserve">Terminowe rozliczanie się z pobranych zaliczek na podstawie rachunków sprawdzonych </w:t>
      </w:r>
      <w:r w:rsidR="008610DB">
        <w:br/>
      </w:r>
      <w:r>
        <w:t>i podpisanych przez dyrektora</w:t>
      </w:r>
    </w:p>
    <w:p w:rsidR="008015C3" w:rsidRDefault="008015C3" w:rsidP="004673B5">
      <w:pPr>
        <w:pStyle w:val="Akapitzlist"/>
        <w:numPr>
          <w:ilvl w:val="0"/>
          <w:numId w:val="6"/>
        </w:numPr>
        <w:jc w:val="both"/>
      </w:pPr>
      <w:r>
        <w:t>Odprowadzanie środków pieniężnych do banku</w:t>
      </w:r>
    </w:p>
    <w:p w:rsidR="008015C3" w:rsidRDefault="008015C3" w:rsidP="004673B5">
      <w:pPr>
        <w:pStyle w:val="Akapitzlist"/>
        <w:numPr>
          <w:ilvl w:val="0"/>
          <w:numId w:val="6"/>
        </w:numPr>
        <w:jc w:val="both"/>
      </w:pPr>
      <w:r>
        <w:t>Podpisywanie i opisywanie rachunków, faktur</w:t>
      </w:r>
    </w:p>
    <w:p w:rsidR="008015C3" w:rsidRDefault="008015C3" w:rsidP="004673B5">
      <w:pPr>
        <w:pStyle w:val="Akapitzlist"/>
        <w:numPr>
          <w:ilvl w:val="0"/>
          <w:numId w:val="6"/>
        </w:numPr>
        <w:jc w:val="both"/>
      </w:pPr>
      <w:r>
        <w:t>Sprawdzanie zgodności zakupu z rachunkiem</w:t>
      </w:r>
    </w:p>
    <w:p w:rsidR="008015C3" w:rsidRDefault="008015C3" w:rsidP="004673B5">
      <w:pPr>
        <w:pStyle w:val="Akapitzlist"/>
        <w:numPr>
          <w:ilvl w:val="0"/>
          <w:numId w:val="6"/>
        </w:numPr>
        <w:jc w:val="both"/>
      </w:pPr>
      <w:r>
        <w:t xml:space="preserve">Sporządzanie </w:t>
      </w:r>
      <w:r w:rsidR="006E6FCE">
        <w:t xml:space="preserve">miesięcznych sprawozdań do księgowości zgodnie ze stanem magazynów </w:t>
      </w:r>
      <w:r w:rsidR="008610DB">
        <w:br/>
      </w:r>
      <w:r w:rsidR="006E6FCE">
        <w:t>i kartotek</w:t>
      </w:r>
    </w:p>
    <w:p w:rsidR="001C71EC" w:rsidRDefault="001C71EC" w:rsidP="004673B5">
      <w:pPr>
        <w:pStyle w:val="Akapitzlist"/>
        <w:numPr>
          <w:ilvl w:val="0"/>
          <w:numId w:val="3"/>
        </w:numPr>
        <w:jc w:val="both"/>
      </w:pPr>
      <w:r>
        <w:t>Wykonywanie innych czynności zleconych przez dyrektora przedszkola i głównego księgowego wynikających z organizacji pracy w placówce</w:t>
      </w:r>
    </w:p>
    <w:p w:rsidR="001C71EC" w:rsidRDefault="001C71EC" w:rsidP="004673B5">
      <w:pPr>
        <w:pStyle w:val="Akapitzlist"/>
        <w:numPr>
          <w:ilvl w:val="0"/>
          <w:numId w:val="3"/>
        </w:numPr>
        <w:jc w:val="both"/>
      </w:pPr>
      <w:r>
        <w:t>Przestrzeganie przepisów prawa</w:t>
      </w:r>
      <w:r w:rsidR="00D4233B">
        <w:t xml:space="preserve"> oraz </w:t>
      </w:r>
      <w:r>
        <w:t xml:space="preserve"> </w:t>
      </w:r>
      <w:r w:rsidR="00D4233B">
        <w:t>tajemnicy służbowej, również w zakresie ochrony danych osobowych</w:t>
      </w:r>
    </w:p>
    <w:p w:rsidR="006E6FCE" w:rsidRDefault="006E6FCE" w:rsidP="004673B5">
      <w:pPr>
        <w:pStyle w:val="Akapitzlist"/>
        <w:jc w:val="both"/>
      </w:pPr>
    </w:p>
    <w:p w:rsidR="006E6FCE" w:rsidRDefault="006E6FCE" w:rsidP="00134F3B">
      <w:pPr>
        <w:pStyle w:val="Akapitzlist"/>
        <w:numPr>
          <w:ilvl w:val="0"/>
          <w:numId w:val="1"/>
        </w:numPr>
        <w:ind w:left="993" w:hanging="709"/>
        <w:jc w:val="both"/>
        <w:rPr>
          <w:b/>
        </w:rPr>
      </w:pPr>
      <w:r w:rsidRPr="006E6FCE">
        <w:rPr>
          <w:b/>
        </w:rPr>
        <w:t>Informacja o warunkach pracy:</w:t>
      </w:r>
    </w:p>
    <w:p w:rsidR="006E6FCE" w:rsidRDefault="006E6FCE" w:rsidP="004673B5">
      <w:pPr>
        <w:pStyle w:val="Akapitzlist"/>
        <w:numPr>
          <w:ilvl w:val="0"/>
          <w:numId w:val="9"/>
        </w:numPr>
        <w:ind w:left="709" w:hanging="425"/>
        <w:jc w:val="both"/>
      </w:pPr>
      <w:r w:rsidRPr="003F6A01">
        <w:rPr>
          <w:b/>
        </w:rPr>
        <w:t xml:space="preserve">Miejsce pracy: </w:t>
      </w:r>
      <w:r w:rsidRPr="006E6FCE">
        <w:t xml:space="preserve">Przedszkole Integracyjne nr 5 im. Doroty </w:t>
      </w:r>
      <w:proofErr w:type="spellStart"/>
      <w:r w:rsidRPr="006E6FCE">
        <w:t>Gellner</w:t>
      </w:r>
      <w:proofErr w:type="spellEnd"/>
      <w:r w:rsidRPr="006E6FCE">
        <w:t xml:space="preserve"> w Świdniku, ul. Hallera 11; 21-040 Świdnik</w:t>
      </w:r>
    </w:p>
    <w:p w:rsidR="003F6A01" w:rsidRDefault="003F6A01" w:rsidP="004673B5">
      <w:pPr>
        <w:pStyle w:val="Akapitzlist"/>
        <w:numPr>
          <w:ilvl w:val="0"/>
          <w:numId w:val="9"/>
        </w:numPr>
        <w:ind w:left="709" w:hanging="425"/>
        <w:jc w:val="both"/>
      </w:pPr>
      <w:r w:rsidRPr="003F6A01">
        <w:rPr>
          <w:b/>
        </w:rPr>
        <w:t>Rodzaj umowy:</w:t>
      </w:r>
      <w:r>
        <w:t xml:space="preserve"> umowa o pracę na czas określony – 12 miesięcy z możliwością przedłużenia </w:t>
      </w:r>
      <w:r w:rsidR="008610DB">
        <w:br/>
      </w:r>
      <w:r>
        <w:t>na czas nieokreślony</w:t>
      </w:r>
    </w:p>
    <w:p w:rsidR="003F6A01" w:rsidRDefault="003F6A01" w:rsidP="004673B5">
      <w:pPr>
        <w:pStyle w:val="Akapitzlist"/>
        <w:numPr>
          <w:ilvl w:val="0"/>
          <w:numId w:val="9"/>
        </w:numPr>
        <w:ind w:left="709" w:hanging="425"/>
        <w:jc w:val="both"/>
      </w:pPr>
      <w:r w:rsidRPr="003F6A01">
        <w:rPr>
          <w:b/>
        </w:rPr>
        <w:t>Zatrudnienie:</w:t>
      </w:r>
      <w:r>
        <w:t xml:space="preserve"> od dnia 01.09.2017 r.</w:t>
      </w:r>
    </w:p>
    <w:p w:rsidR="003F6A01" w:rsidRDefault="003F6A01" w:rsidP="004673B5">
      <w:pPr>
        <w:pStyle w:val="Akapitzlist"/>
        <w:numPr>
          <w:ilvl w:val="0"/>
          <w:numId w:val="9"/>
        </w:numPr>
        <w:ind w:left="709" w:hanging="425"/>
        <w:jc w:val="both"/>
      </w:pPr>
      <w:r w:rsidRPr="003F6A01">
        <w:rPr>
          <w:b/>
        </w:rPr>
        <w:t>Wymiar etatu:</w:t>
      </w:r>
      <w:r>
        <w:t xml:space="preserve"> 1 etat, tj. 40 godzin tygodniowo</w:t>
      </w:r>
    </w:p>
    <w:p w:rsidR="003F6A01" w:rsidRDefault="003F6A01" w:rsidP="004673B5">
      <w:pPr>
        <w:pStyle w:val="Akapitzlist"/>
        <w:numPr>
          <w:ilvl w:val="0"/>
          <w:numId w:val="9"/>
        </w:numPr>
        <w:ind w:left="709" w:hanging="425"/>
        <w:jc w:val="both"/>
      </w:pPr>
      <w:r w:rsidRPr="003F6A01">
        <w:rPr>
          <w:b/>
        </w:rPr>
        <w:t>Rodzaj pracy:</w:t>
      </w:r>
      <w:r>
        <w:t xml:space="preserve"> praca biurowa, wymagająca wysokiego stopnia samodzielności</w:t>
      </w:r>
    </w:p>
    <w:p w:rsidR="003F6A01" w:rsidRDefault="003F6A01" w:rsidP="004673B5">
      <w:pPr>
        <w:pStyle w:val="Akapitzlist"/>
        <w:numPr>
          <w:ilvl w:val="0"/>
          <w:numId w:val="9"/>
        </w:numPr>
        <w:ind w:left="709" w:hanging="425"/>
        <w:jc w:val="both"/>
      </w:pPr>
      <w:r w:rsidRPr="003F6A01">
        <w:rPr>
          <w:b/>
        </w:rPr>
        <w:t>Wynagrodzenie:</w:t>
      </w:r>
      <w:r>
        <w:t xml:space="preserve"> zgodnie z rozporządzeniem Rady Ministrów z dnia 18 marca 2009 r. w sprawie wynagradzania pracowników samorządowych (Dz. U. z 2014, poz. 1786) oraz regulaminem wynagradzania pracowników PI5</w:t>
      </w:r>
    </w:p>
    <w:p w:rsidR="00613B03" w:rsidRDefault="00613B03" w:rsidP="004673B5">
      <w:pPr>
        <w:pStyle w:val="Akapitzlist"/>
        <w:ind w:left="1080"/>
        <w:jc w:val="both"/>
      </w:pPr>
    </w:p>
    <w:p w:rsidR="003F6A01" w:rsidRPr="00E9050F" w:rsidRDefault="00613B03" w:rsidP="00134F3B">
      <w:pPr>
        <w:pStyle w:val="Akapitzlist"/>
        <w:numPr>
          <w:ilvl w:val="0"/>
          <w:numId w:val="1"/>
        </w:numPr>
        <w:ind w:left="993" w:hanging="709"/>
        <w:jc w:val="both"/>
        <w:rPr>
          <w:b/>
        </w:rPr>
      </w:pPr>
      <w:bookmarkStart w:id="0" w:name="_GoBack"/>
      <w:bookmarkEnd w:id="0"/>
      <w:r w:rsidRPr="00E9050F">
        <w:rPr>
          <w:b/>
        </w:rPr>
        <w:t>Wymagane dokumenty:</w:t>
      </w:r>
    </w:p>
    <w:p w:rsidR="00613B03" w:rsidRDefault="00613B03" w:rsidP="004673B5">
      <w:pPr>
        <w:pStyle w:val="Akapitzlist"/>
        <w:numPr>
          <w:ilvl w:val="0"/>
          <w:numId w:val="10"/>
        </w:numPr>
        <w:ind w:left="709" w:hanging="425"/>
        <w:jc w:val="both"/>
      </w:pPr>
      <w:r>
        <w:t>Życiorys – CV</w:t>
      </w:r>
    </w:p>
    <w:p w:rsidR="00613B03" w:rsidRDefault="00613B03" w:rsidP="004673B5">
      <w:pPr>
        <w:pStyle w:val="Akapitzlist"/>
        <w:numPr>
          <w:ilvl w:val="0"/>
          <w:numId w:val="10"/>
        </w:numPr>
        <w:ind w:left="709" w:hanging="425"/>
        <w:jc w:val="both"/>
      </w:pPr>
      <w:r>
        <w:t>List motywacyjny</w:t>
      </w:r>
    </w:p>
    <w:p w:rsidR="00613B03" w:rsidRDefault="00613B03" w:rsidP="004673B5">
      <w:pPr>
        <w:pStyle w:val="Akapitzlist"/>
        <w:numPr>
          <w:ilvl w:val="0"/>
          <w:numId w:val="10"/>
        </w:numPr>
        <w:ind w:left="709" w:hanging="425"/>
        <w:jc w:val="both"/>
      </w:pPr>
      <w:r>
        <w:t>Kserokopie dokumentów potwierdzające wykształcenie</w:t>
      </w:r>
    </w:p>
    <w:p w:rsidR="00613B03" w:rsidRDefault="00613B03" w:rsidP="004673B5">
      <w:pPr>
        <w:pStyle w:val="Akapitzlist"/>
        <w:numPr>
          <w:ilvl w:val="0"/>
          <w:numId w:val="10"/>
        </w:numPr>
        <w:ind w:left="709" w:hanging="425"/>
        <w:jc w:val="both"/>
      </w:pPr>
      <w:r>
        <w:t>Kserokopie  zaświadczeń potwierdzających posiadane doświadczenie zawodowe</w:t>
      </w:r>
    </w:p>
    <w:p w:rsidR="00613B03" w:rsidRDefault="00613B03" w:rsidP="004673B5">
      <w:pPr>
        <w:pStyle w:val="Akapitzlist"/>
        <w:numPr>
          <w:ilvl w:val="0"/>
          <w:numId w:val="10"/>
        </w:numPr>
        <w:ind w:left="709" w:hanging="425"/>
        <w:jc w:val="both"/>
      </w:pPr>
      <w:r>
        <w:t>Kserokopie innych dokumentów świadczących o posiadanych kwalifikacjach i umiejętnościach</w:t>
      </w:r>
    </w:p>
    <w:p w:rsidR="00613B03" w:rsidRDefault="00613B03" w:rsidP="004673B5">
      <w:pPr>
        <w:pStyle w:val="Akapitzlist"/>
        <w:numPr>
          <w:ilvl w:val="0"/>
          <w:numId w:val="10"/>
        </w:numPr>
        <w:ind w:left="709" w:hanging="425"/>
        <w:jc w:val="both"/>
      </w:pPr>
      <w:r>
        <w:t>Oświadczenie kandydata o niekaralności za przestępstwo popełnione umyślnie wg. wzoru – załącznik nr 1 do ogłoszenia</w:t>
      </w:r>
    </w:p>
    <w:p w:rsidR="00613B03" w:rsidRDefault="00613B03" w:rsidP="004673B5">
      <w:pPr>
        <w:pStyle w:val="Akapitzlist"/>
        <w:numPr>
          <w:ilvl w:val="0"/>
          <w:numId w:val="10"/>
        </w:numPr>
        <w:ind w:left="709" w:hanging="425"/>
        <w:jc w:val="both"/>
      </w:pPr>
      <w:r>
        <w:t>Oświadczenie kandydata o korzystaniu z pełni praw publicznych wg. wzoru – załącznik nr 2 do ogłoszenia</w:t>
      </w:r>
    </w:p>
    <w:p w:rsidR="00613B03" w:rsidRDefault="00613B03" w:rsidP="004673B5">
      <w:pPr>
        <w:pStyle w:val="Akapitzlist"/>
        <w:numPr>
          <w:ilvl w:val="0"/>
          <w:numId w:val="10"/>
        </w:numPr>
        <w:ind w:left="709" w:hanging="425"/>
        <w:jc w:val="both"/>
      </w:pPr>
      <w:r>
        <w:t xml:space="preserve">Oświadczenie kandydata, że w przypadku wyboru jego oferty zobowiązuje się nie pozostawać </w:t>
      </w:r>
      <w:r w:rsidR="008610DB">
        <w:br/>
      </w:r>
      <w:r>
        <w:t>w innym stosunku pracy, który uniemożliwiłby mu wykonywanie obowiązkó</w:t>
      </w:r>
      <w:r w:rsidR="00E9050F">
        <w:t xml:space="preserve">w </w:t>
      </w:r>
      <w:r>
        <w:t xml:space="preserve"> we wskazanym wymiarze etatu</w:t>
      </w:r>
      <w:r w:rsidR="00EF5C53">
        <w:t>, wg. wzoru – załącznik nr 3 do ogłoszenia</w:t>
      </w:r>
    </w:p>
    <w:p w:rsidR="00E9050F" w:rsidRDefault="00E9050F" w:rsidP="004673B5">
      <w:pPr>
        <w:ind w:left="360"/>
        <w:jc w:val="both"/>
        <w:rPr>
          <w:color w:val="FF0000"/>
        </w:rPr>
      </w:pPr>
      <w:r w:rsidRPr="00E9050F">
        <w:rPr>
          <w:color w:val="FF0000"/>
        </w:rPr>
        <w:lastRenderedPageBreak/>
        <w:t>Dokumenty aplikacyjne: list motywacyjny oraz CV powinny być opatrzone klauzulą: „Wyrażam zgodę na przetwarzanie moich danych osobowych zawartych w ofercie pracy dla potrzeb niezbędnych do realizacji procesu rekrutacji zgodnie z ustawą z dnia 29 sierpnia 1997 r. o ochronie danych osobowych (Dz. U. z 2016, poz. 922) oraz ustawą z dnia 21 listopada 2008 r. o pracownikach samorządowych (T.J. Dz. U. z 2016, poz. 902)</w:t>
      </w:r>
    </w:p>
    <w:p w:rsidR="00444B7B" w:rsidRPr="00E9050F" w:rsidRDefault="00444B7B" w:rsidP="004673B5">
      <w:pPr>
        <w:ind w:left="360"/>
        <w:jc w:val="both"/>
        <w:rPr>
          <w:color w:val="FF0000"/>
        </w:rPr>
      </w:pPr>
    </w:p>
    <w:p w:rsidR="00E9050F" w:rsidRPr="00EF5C53" w:rsidRDefault="00E9050F" w:rsidP="004673B5">
      <w:pPr>
        <w:pStyle w:val="Akapitzlist"/>
        <w:numPr>
          <w:ilvl w:val="0"/>
          <w:numId w:val="1"/>
        </w:numPr>
        <w:jc w:val="both"/>
        <w:rPr>
          <w:b/>
        </w:rPr>
      </w:pPr>
      <w:r w:rsidRPr="00EF5C53">
        <w:rPr>
          <w:b/>
        </w:rPr>
        <w:t>Termin i miejsce składania dokumentów:</w:t>
      </w:r>
    </w:p>
    <w:p w:rsidR="00EF5C53" w:rsidRDefault="00EF5C53" w:rsidP="004673B5">
      <w:pPr>
        <w:ind w:left="360"/>
        <w:jc w:val="both"/>
      </w:pPr>
      <w:r>
        <w:t xml:space="preserve">Wymagane dokumenty aplikacyjne należy składać osobiście w siedzibie placówki lub przesłać </w:t>
      </w:r>
      <w:r w:rsidR="008610DB">
        <w:br/>
      </w:r>
      <w:r>
        <w:t>w terminie do dnia 19 czerwca 2017 r. w godzinach:</w:t>
      </w:r>
      <w:r w:rsidR="00444B7B">
        <w:t xml:space="preserve"> </w:t>
      </w:r>
      <w:r>
        <w:t xml:space="preserve"> 9.00 – 15.00 (za termin dostarczenia uważa się datę wpływu do Przedszkola Integracyjnego nr 5 w Świdniku)</w:t>
      </w:r>
    </w:p>
    <w:p w:rsidR="00EF5C53" w:rsidRDefault="00EF5C53" w:rsidP="004673B5">
      <w:pPr>
        <w:ind w:left="360"/>
        <w:jc w:val="both"/>
      </w:pPr>
      <w:r>
        <w:t>pod adresem:</w:t>
      </w:r>
    </w:p>
    <w:p w:rsidR="00EF5C53" w:rsidRPr="008610DB" w:rsidRDefault="00EF5C53" w:rsidP="004673B5">
      <w:pPr>
        <w:ind w:left="360"/>
        <w:jc w:val="both"/>
        <w:rPr>
          <w:lang w:val="en-US"/>
        </w:rPr>
      </w:pPr>
      <w:r>
        <w:t xml:space="preserve">Przedszkole Integracyjne nr 5 im. </w:t>
      </w:r>
      <w:proofErr w:type="spellStart"/>
      <w:r w:rsidRPr="008610DB">
        <w:rPr>
          <w:lang w:val="en-US"/>
        </w:rPr>
        <w:t>Doroty</w:t>
      </w:r>
      <w:proofErr w:type="spellEnd"/>
      <w:r w:rsidRPr="008610DB">
        <w:rPr>
          <w:lang w:val="en-US"/>
        </w:rPr>
        <w:t xml:space="preserve"> </w:t>
      </w:r>
      <w:proofErr w:type="spellStart"/>
      <w:r w:rsidRPr="008610DB">
        <w:rPr>
          <w:lang w:val="en-US"/>
        </w:rPr>
        <w:t>Gellner</w:t>
      </w:r>
      <w:proofErr w:type="spellEnd"/>
      <w:r w:rsidRPr="008610DB">
        <w:rPr>
          <w:lang w:val="en-US"/>
        </w:rPr>
        <w:t xml:space="preserve"> </w:t>
      </w:r>
    </w:p>
    <w:p w:rsidR="00EF5C53" w:rsidRPr="008610DB" w:rsidRDefault="00EF5C53" w:rsidP="004673B5">
      <w:pPr>
        <w:ind w:left="360"/>
        <w:jc w:val="both"/>
        <w:rPr>
          <w:lang w:val="en-US"/>
        </w:rPr>
      </w:pPr>
      <w:proofErr w:type="spellStart"/>
      <w:r w:rsidRPr="008610DB">
        <w:rPr>
          <w:lang w:val="en-US"/>
        </w:rPr>
        <w:t>Ul</w:t>
      </w:r>
      <w:proofErr w:type="spellEnd"/>
      <w:r w:rsidRPr="008610DB">
        <w:rPr>
          <w:lang w:val="en-US"/>
        </w:rPr>
        <w:t xml:space="preserve">. Gen. J. </w:t>
      </w:r>
      <w:proofErr w:type="spellStart"/>
      <w:r w:rsidRPr="008610DB">
        <w:rPr>
          <w:lang w:val="en-US"/>
        </w:rPr>
        <w:t>Hallera</w:t>
      </w:r>
      <w:proofErr w:type="spellEnd"/>
      <w:r w:rsidRPr="008610DB">
        <w:rPr>
          <w:lang w:val="en-US"/>
        </w:rPr>
        <w:t xml:space="preserve"> 11</w:t>
      </w:r>
    </w:p>
    <w:p w:rsidR="00E9050F" w:rsidRDefault="00EF5C53" w:rsidP="004673B5">
      <w:pPr>
        <w:ind w:left="360"/>
        <w:jc w:val="both"/>
      </w:pPr>
      <w:r>
        <w:t xml:space="preserve">21 – 040 Świdnik </w:t>
      </w:r>
    </w:p>
    <w:p w:rsidR="00EF5C53" w:rsidRDefault="00444B7B" w:rsidP="004673B5">
      <w:pPr>
        <w:ind w:left="360"/>
        <w:jc w:val="both"/>
        <w:rPr>
          <w:b/>
        </w:rPr>
      </w:pPr>
      <w:r>
        <w:t>w</w:t>
      </w:r>
      <w:r w:rsidR="00EF5C53">
        <w:t xml:space="preserve"> zaklejonych kopertach z dopiskiem:</w:t>
      </w:r>
      <w:r>
        <w:t xml:space="preserve"> </w:t>
      </w:r>
      <w:r w:rsidRPr="00444B7B">
        <w:rPr>
          <w:b/>
        </w:rPr>
        <w:t xml:space="preserve">„Dotyczy naboru na stanowisko referenta ds. żywienia </w:t>
      </w:r>
      <w:r w:rsidR="008610DB">
        <w:rPr>
          <w:b/>
        </w:rPr>
        <w:br/>
      </w:r>
      <w:r w:rsidRPr="00444B7B">
        <w:rPr>
          <w:b/>
        </w:rPr>
        <w:t xml:space="preserve">i zaopatrzenia w Przedszkolu Integracyjnym nr 5 im. Doroty </w:t>
      </w:r>
      <w:proofErr w:type="spellStart"/>
      <w:r w:rsidRPr="00444B7B">
        <w:rPr>
          <w:b/>
        </w:rPr>
        <w:t>Gellner</w:t>
      </w:r>
      <w:proofErr w:type="spellEnd"/>
      <w:r w:rsidRPr="00444B7B">
        <w:rPr>
          <w:b/>
        </w:rPr>
        <w:t xml:space="preserve"> w Świdniku”</w:t>
      </w:r>
    </w:p>
    <w:p w:rsidR="00444B7B" w:rsidRDefault="00444B7B" w:rsidP="004673B5">
      <w:pPr>
        <w:ind w:left="360"/>
        <w:jc w:val="both"/>
      </w:pPr>
    </w:p>
    <w:p w:rsidR="00EF5C53" w:rsidRPr="004673B5" w:rsidRDefault="00444B7B" w:rsidP="004673B5">
      <w:pPr>
        <w:pStyle w:val="Akapitzlist"/>
        <w:numPr>
          <w:ilvl w:val="0"/>
          <w:numId w:val="1"/>
        </w:numPr>
        <w:jc w:val="both"/>
        <w:rPr>
          <w:b/>
        </w:rPr>
      </w:pPr>
      <w:r w:rsidRPr="004673B5">
        <w:rPr>
          <w:b/>
        </w:rPr>
        <w:t>Inne informacje:</w:t>
      </w:r>
    </w:p>
    <w:p w:rsidR="00444B7B" w:rsidRDefault="00444B7B" w:rsidP="004673B5">
      <w:pPr>
        <w:pStyle w:val="Akapitzlist"/>
        <w:numPr>
          <w:ilvl w:val="0"/>
          <w:numId w:val="11"/>
        </w:numPr>
        <w:ind w:left="851" w:hanging="425"/>
        <w:jc w:val="both"/>
      </w:pPr>
      <w:r>
        <w:t xml:space="preserve">Aplikacje, które wpłyną do Przedszkola po określonym terminie, w inny sposób niż określony </w:t>
      </w:r>
      <w:r w:rsidR="008610DB">
        <w:br/>
      </w:r>
      <w:r>
        <w:t>w ogłoszeniu lub bez kompletu wymaganych dokumentów, nie będą rozpatrywane</w:t>
      </w:r>
    </w:p>
    <w:p w:rsidR="00444B7B" w:rsidRDefault="00444B7B" w:rsidP="004673B5">
      <w:pPr>
        <w:pStyle w:val="Akapitzlist"/>
        <w:numPr>
          <w:ilvl w:val="0"/>
          <w:numId w:val="11"/>
        </w:numPr>
        <w:ind w:left="851" w:hanging="425"/>
        <w:jc w:val="both"/>
      </w:pPr>
      <w:r>
        <w:t>Otwarcie ofert nastąpi dnia 20 czerwca 2017 r. o godzinie 10.00</w:t>
      </w:r>
    </w:p>
    <w:p w:rsidR="00444B7B" w:rsidRDefault="00444B7B" w:rsidP="004673B5">
      <w:pPr>
        <w:pStyle w:val="Akapitzlist"/>
        <w:numPr>
          <w:ilvl w:val="0"/>
          <w:numId w:val="11"/>
        </w:numPr>
        <w:ind w:left="851" w:hanging="425"/>
        <w:jc w:val="both"/>
      </w:pPr>
      <w:r>
        <w:t xml:space="preserve">Zgodnie z ustawą z dnia 7 października 1999 r. o języku polskim (Dz. U. z 2011, nr 43, poz. 224 </w:t>
      </w:r>
      <w:r w:rsidR="008610DB">
        <w:br/>
      </w:r>
      <w:r>
        <w:t xml:space="preserve">z </w:t>
      </w:r>
      <w:proofErr w:type="spellStart"/>
      <w:r>
        <w:t>późn</w:t>
      </w:r>
      <w:proofErr w:type="spellEnd"/>
      <w:r>
        <w:t>. zm.) wszystkie wymagane dokumenty muszą być złożone w języku polskim</w:t>
      </w:r>
    </w:p>
    <w:p w:rsidR="00444B7B" w:rsidRDefault="00444B7B" w:rsidP="004673B5">
      <w:pPr>
        <w:pStyle w:val="Akapitzlist"/>
        <w:numPr>
          <w:ilvl w:val="0"/>
          <w:numId w:val="11"/>
        </w:numPr>
        <w:ind w:left="851" w:hanging="425"/>
        <w:jc w:val="both"/>
      </w:pPr>
      <w:r>
        <w:t>Kandydaci spełniający wymagania formalne zostaną zakwalifikowan</w:t>
      </w:r>
      <w:r w:rsidR="002C53FA">
        <w:t>i do dalszego etapu naboru, a o terminie rozmowy kwalifikacyjnej zostaną powiadomieni telefonicznie</w:t>
      </w:r>
    </w:p>
    <w:p w:rsidR="002C53FA" w:rsidRDefault="002C53FA" w:rsidP="004673B5">
      <w:pPr>
        <w:pStyle w:val="Akapitzlist"/>
        <w:numPr>
          <w:ilvl w:val="0"/>
          <w:numId w:val="11"/>
        </w:numPr>
        <w:ind w:left="851" w:hanging="425"/>
        <w:jc w:val="both"/>
      </w:pPr>
      <w:r>
        <w:t>Kandydaci, których oferty zostaną rozpatrzone negatywnie nie będą o tym informowani</w:t>
      </w:r>
    </w:p>
    <w:p w:rsidR="002C53FA" w:rsidRDefault="002C53FA" w:rsidP="004673B5">
      <w:pPr>
        <w:pStyle w:val="Akapitzlist"/>
        <w:numPr>
          <w:ilvl w:val="0"/>
          <w:numId w:val="11"/>
        </w:numPr>
        <w:ind w:left="851" w:hanging="425"/>
        <w:jc w:val="both"/>
      </w:pPr>
      <w:r>
        <w:t>W przypadku podjęcia przez dyrektora przedszkola decyzji o wszczęciu postępowania kwalifikacyjnego, kandydat zobowiązany jest do dostarczenia, w wyznaczonym terminie, kopii oraz oryginałów do wglądu niżej wymienionych dokumentów:</w:t>
      </w:r>
    </w:p>
    <w:p w:rsidR="002C53FA" w:rsidRDefault="002C53FA" w:rsidP="004673B5">
      <w:pPr>
        <w:pStyle w:val="Akapitzlist"/>
        <w:numPr>
          <w:ilvl w:val="0"/>
          <w:numId w:val="11"/>
        </w:numPr>
        <w:ind w:left="851" w:hanging="425"/>
        <w:jc w:val="both"/>
      </w:pPr>
      <w:r>
        <w:t>Kwestionariusz osobowy, wg. wzoru dla osoby ubiegającej się o zatrudnienie wg. wzoru -załącznik nr 4 do ogłoszenia;</w:t>
      </w:r>
    </w:p>
    <w:p w:rsidR="002C53FA" w:rsidRDefault="002C53FA" w:rsidP="004673B5">
      <w:pPr>
        <w:pStyle w:val="Akapitzlist"/>
        <w:numPr>
          <w:ilvl w:val="0"/>
          <w:numId w:val="11"/>
        </w:numPr>
        <w:ind w:left="851" w:hanging="425"/>
        <w:jc w:val="both"/>
      </w:pPr>
      <w:r>
        <w:t>Kserokopie świadectw pracy, (jeśli takie posiada) lub oświadczenie kandydata w przypadku trwającego stosunku pracy;</w:t>
      </w:r>
    </w:p>
    <w:p w:rsidR="002C53FA" w:rsidRDefault="002C53FA" w:rsidP="004673B5">
      <w:pPr>
        <w:pStyle w:val="Akapitzlist"/>
        <w:numPr>
          <w:ilvl w:val="0"/>
          <w:numId w:val="11"/>
        </w:numPr>
        <w:ind w:left="851" w:hanging="425"/>
        <w:jc w:val="both"/>
      </w:pPr>
      <w:r>
        <w:t>Oświadczenie kandydata o braku przeciwwskazań zdrowotnych do zajmowanego stanowiska;</w:t>
      </w:r>
    </w:p>
    <w:p w:rsidR="002C53FA" w:rsidRDefault="002C53FA" w:rsidP="004673B5">
      <w:pPr>
        <w:pStyle w:val="Akapitzlist"/>
        <w:numPr>
          <w:ilvl w:val="0"/>
          <w:numId w:val="11"/>
        </w:numPr>
        <w:ind w:left="851" w:hanging="425"/>
        <w:jc w:val="both"/>
      </w:pPr>
      <w:r>
        <w:t>Kserokopia dowodu osobistego</w:t>
      </w:r>
    </w:p>
    <w:p w:rsidR="002C53FA" w:rsidRDefault="002C53FA" w:rsidP="004673B5">
      <w:pPr>
        <w:pStyle w:val="Akapitzlist"/>
        <w:numPr>
          <w:ilvl w:val="0"/>
          <w:numId w:val="11"/>
        </w:numPr>
        <w:ind w:left="851" w:hanging="425"/>
        <w:jc w:val="both"/>
      </w:pPr>
      <w:r>
        <w:t>Kandydat może dodatkowo złożyć inne dokumenty, np. o posiadanych dodatkowych umiejętnościach, potwierdzających osiągnięcia zawodowe, opinie polecające itp.</w:t>
      </w:r>
    </w:p>
    <w:p w:rsidR="002C53FA" w:rsidRDefault="002C53FA" w:rsidP="004673B5">
      <w:pPr>
        <w:pStyle w:val="Akapitzlist"/>
        <w:numPr>
          <w:ilvl w:val="0"/>
          <w:numId w:val="11"/>
        </w:numPr>
        <w:ind w:left="851" w:hanging="425"/>
        <w:jc w:val="both"/>
      </w:pPr>
      <w:r>
        <w:t>wyznaczonym terminie dostarczenia w/w dokumentów kandydaci zostaną poinformowani telefonicznie</w:t>
      </w:r>
    </w:p>
    <w:p w:rsidR="002C53FA" w:rsidRDefault="002C53FA" w:rsidP="004673B5">
      <w:pPr>
        <w:pStyle w:val="Akapitzlist"/>
        <w:numPr>
          <w:ilvl w:val="0"/>
          <w:numId w:val="11"/>
        </w:numPr>
        <w:ind w:left="851" w:hanging="425"/>
        <w:jc w:val="both"/>
      </w:pPr>
      <w:r>
        <w:t>Procedura naboru na stanowisko urzędnicze jest dwuetapowa i obejmuje:</w:t>
      </w:r>
    </w:p>
    <w:p w:rsidR="002C53FA" w:rsidRDefault="002C53FA" w:rsidP="004673B5">
      <w:pPr>
        <w:pStyle w:val="Akapitzlist"/>
        <w:numPr>
          <w:ilvl w:val="0"/>
          <w:numId w:val="12"/>
        </w:numPr>
        <w:ind w:left="851" w:hanging="425"/>
        <w:jc w:val="both"/>
      </w:pPr>
      <w:r>
        <w:t xml:space="preserve">Etap I – otwarcie ofert </w:t>
      </w:r>
      <w:r w:rsidR="00DF5F35">
        <w:t xml:space="preserve">w Przedszkolu Integracyjnym nr 5 im. Doroty </w:t>
      </w:r>
      <w:proofErr w:type="spellStart"/>
      <w:r w:rsidR="00DF5F35">
        <w:t>Gellner</w:t>
      </w:r>
      <w:proofErr w:type="spellEnd"/>
      <w:r w:rsidR="00DF5F35">
        <w:t xml:space="preserve"> w Świdniku </w:t>
      </w:r>
      <w:r w:rsidR="00DF5F35" w:rsidRPr="004673B5">
        <w:rPr>
          <w:b/>
        </w:rPr>
        <w:t>w dniu 20.06.2017 r</w:t>
      </w:r>
      <w:r w:rsidR="00DF5F35">
        <w:t xml:space="preserve">. oraz kwalifikacja formalna obejmująca rozpatrywanie złożonych ofert pod </w:t>
      </w:r>
      <w:r w:rsidR="00DF5F35">
        <w:lastRenderedPageBreak/>
        <w:t>względem kompletności i spełniania wymagań formalnych; dopuszczenie do II etapu osób zakwalifikowanych w I etapie</w:t>
      </w:r>
    </w:p>
    <w:p w:rsidR="00DF5F35" w:rsidRDefault="00DF5F35" w:rsidP="004673B5">
      <w:pPr>
        <w:pStyle w:val="Akapitzlist"/>
        <w:numPr>
          <w:ilvl w:val="0"/>
          <w:numId w:val="12"/>
        </w:numPr>
        <w:ind w:left="851" w:hanging="425"/>
        <w:jc w:val="both"/>
      </w:pPr>
      <w:r>
        <w:t xml:space="preserve">Etap II – kwalifikacja merytoryczna obejmująca rozmowę kwalifikacyjną z komisją konkursową powołaną przez dyrektora Przedszkola Integracyjnego nr 5 im. Doroty </w:t>
      </w:r>
      <w:proofErr w:type="spellStart"/>
      <w:r>
        <w:t>Gellner</w:t>
      </w:r>
      <w:proofErr w:type="spellEnd"/>
      <w:r>
        <w:t xml:space="preserve"> w Świdniku; wstępny termin rozmów kwalifikacyjnych – </w:t>
      </w:r>
      <w:r w:rsidRPr="004673B5">
        <w:rPr>
          <w:b/>
        </w:rPr>
        <w:t>23.06.2017 r.</w:t>
      </w:r>
      <w:r>
        <w:t xml:space="preserve"> </w:t>
      </w:r>
    </w:p>
    <w:p w:rsidR="00DF5F35" w:rsidRDefault="00DF5F35" w:rsidP="004673B5">
      <w:pPr>
        <w:pStyle w:val="Akapitzlist"/>
        <w:numPr>
          <w:ilvl w:val="0"/>
          <w:numId w:val="12"/>
        </w:numPr>
        <w:ind w:left="851" w:hanging="425"/>
        <w:jc w:val="both"/>
      </w:pPr>
      <w:r>
        <w:t>Dokumenty wybranego kandydata, który zostanie wyłoniony w procesie naboru zostaną dołączone do akt osobowych</w:t>
      </w:r>
    </w:p>
    <w:p w:rsidR="00DF5F35" w:rsidRDefault="00DF5F35" w:rsidP="004673B5">
      <w:pPr>
        <w:pStyle w:val="Akapitzlist"/>
        <w:numPr>
          <w:ilvl w:val="0"/>
          <w:numId w:val="12"/>
        </w:numPr>
        <w:ind w:left="851" w:hanging="425"/>
        <w:jc w:val="both"/>
      </w:pPr>
      <w:r>
        <w:t>Dokumenty aplikacyjne pozostałych osób mogą być odebrane osobiście przez zainteresowanych w terminie 14 dni od ogłoszenia wyników naboru; nieodebrane dokumenty zostaną zniszczone komisyjnie</w:t>
      </w:r>
    </w:p>
    <w:p w:rsidR="00DF5F35" w:rsidRDefault="00DF5F35" w:rsidP="004673B5">
      <w:pPr>
        <w:pStyle w:val="Akapitzlist"/>
        <w:numPr>
          <w:ilvl w:val="0"/>
          <w:numId w:val="11"/>
        </w:numPr>
        <w:ind w:left="851" w:hanging="425"/>
        <w:jc w:val="both"/>
      </w:pPr>
      <w:r>
        <w:t xml:space="preserve">Informacja o rozstrzygnięciu naboru będzie podana do publicznej wiadomości w BIP </w:t>
      </w:r>
      <w:r w:rsidR="004673B5">
        <w:t xml:space="preserve">Przedszkola Integracyjnego nr 5 </w:t>
      </w:r>
      <w:r>
        <w:t>oraz na tablicy informacyjnej placówki w terminie do dnia 26.06.2017 r.</w:t>
      </w:r>
    </w:p>
    <w:p w:rsidR="004673B5" w:rsidRDefault="004673B5" w:rsidP="004673B5">
      <w:pPr>
        <w:pStyle w:val="Akapitzlist"/>
        <w:numPr>
          <w:ilvl w:val="0"/>
          <w:numId w:val="11"/>
        </w:numPr>
        <w:ind w:left="851" w:hanging="425"/>
        <w:jc w:val="both"/>
      </w:pPr>
      <w:r>
        <w:t>Dodatkowe informacje można uzyskać pod numerem telefonu (81) 468 63 39</w:t>
      </w:r>
    </w:p>
    <w:p w:rsidR="004673B5" w:rsidRDefault="004673B5" w:rsidP="00444B7B">
      <w:pPr>
        <w:ind w:left="360"/>
      </w:pPr>
    </w:p>
    <w:p w:rsidR="004673B5" w:rsidRDefault="004673B5" w:rsidP="004673B5">
      <w:pPr>
        <w:ind w:left="360"/>
        <w:jc w:val="right"/>
      </w:pPr>
      <w:r>
        <w:t xml:space="preserve">Dyrektor </w:t>
      </w:r>
    </w:p>
    <w:p w:rsidR="004673B5" w:rsidRDefault="004673B5" w:rsidP="004673B5">
      <w:pPr>
        <w:ind w:left="360"/>
        <w:jc w:val="right"/>
      </w:pPr>
      <w:r>
        <w:t>Kinga Sobiesiak</w:t>
      </w:r>
    </w:p>
    <w:p w:rsidR="00DF5F35" w:rsidRDefault="00DF5F35" w:rsidP="00444B7B">
      <w:pPr>
        <w:ind w:left="360"/>
      </w:pPr>
    </w:p>
    <w:p w:rsidR="006E6FCE" w:rsidRDefault="006E6FCE" w:rsidP="006E6FCE">
      <w:pPr>
        <w:ind w:left="1701" w:hanging="1341"/>
        <w:rPr>
          <w:b/>
        </w:rPr>
      </w:pPr>
    </w:p>
    <w:p w:rsidR="006E6FCE" w:rsidRPr="006E6FCE" w:rsidRDefault="006E6FCE" w:rsidP="006E6FCE">
      <w:pPr>
        <w:ind w:left="1701" w:hanging="1341"/>
        <w:rPr>
          <w:b/>
        </w:rPr>
      </w:pPr>
    </w:p>
    <w:sectPr w:rsidR="006E6FCE" w:rsidRPr="006E6FCE" w:rsidSect="006E6FCE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BDA"/>
    <w:multiLevelType w:val="hybridMultilevel"/>
    <w:tmpl w:val="C2D610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85806"/>
    <w:multiLevelType w:val="hybridMultilevel"/>
    <w:tmpl w:val="443E5F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668CA"/>
    <w:multiLevelType w:val="hybridMultilevel"/>
    <w:tmpl w:val="D204659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C5BBE"/>
    <w:multiLevelType w:val="hybridMultilevel"/>
    <w:tmpl w:val="6064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50935"/>
    <w:multiLevelType w:val="hybridMultilevel"/>
    <w:tmpl w:val="D1C4DC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A210C5"/>
    <w:multiLevelType w:val="hybridMultilevel"/>
    <w:tmpl w:val="25349F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A0B6F"/>
    <w:multiLevelType w:val="hybridMultilevel"/>
    <w:tmpl w:val="C5A2624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D096A"/>
    <w:multiLevelType w:val="hybridMultilevel"/>
    <w:tmpl w:val="DA8C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C791A"/>
    <w:multiLevelType w:val="hybridMultilevel"/>
    <w:tmpl w:val="656C78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10682D"/>
    <w:multiLevelType w:val="hybridMultilevel"/>
    <w:tmpl w:val="B98CBB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4F402D"/>
    <w:multiLevelType w:val="hybridMultilevel"/>
    <w:tmpl w:val="71E4CE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BD149A"/>
    <w:multiLevelType w:val="hybridMultilevel"/>
    <w:tmpl w:val="274009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107D85"/>
    <w:multiLevelType w:val="hybridMultilevel"/>
    <w:tmpl w:val="4B8CCA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9418D0"/>
    <w:multiLevelType w:val="hybridMultilevel"/>
    <w:tmpl w:val="06ECF840"/>
    <w:lvl w:ilvl="0" w:tplc="823CA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7CC"/>
    <w:rsid w:val="00076D6B"/>
    <w:rsid w:val="00085149"/>
    <w:rsid w:val="00134F3B"/>
    <w:rsid w:val="00135120"/>
    <w:rsid w:val="001C71EC"/>
    <w:rsid w:val="002C53FA"/>
    <w:rsid w:val="002F4E6D"/>
    <w:rsid w:val="003D1A85"/>
    <w:rsid w:val="003E2FDD"/>
    <w:rsid w:val="003F6A01"/>
    <w:rsid w:val="00420C27"/>
    <w:rsid w:val="00444B7B"/>
    <w:rsid w:val="004673B5"/>
    <w:rsid w:val="004C4188"/>
    <w:rsid w:val="004F6599"/>
    <w:rsid w:val="005A2F78"/>
    <w:rsid w:val="00613B03"/>
    <w:rsid w:val="006E6FCE"/>
    <w:rsid w:val="007208A0"/>
    <w:rsid w:val="008015C3"/>
    <w:rsid w:val="008610DB"/>
    <w:rsid w:val="008A6644"/>
    <w:rsid w:val="009509B3"/>
    <w:rsid w:val="009657CC"/>
    <w:rsid w:val="00C40C72"/>
    <w:rsid w:val="00D06612"/>
    <w:rsid w:val="00D4233B"/>
    <w:rsid w:val="00DF5F35"/>
    <w:rsid w:val="00E05C13"/>
    <w:rsid w:val="00E9050F"/>
    <w:rsid w:val="00EF5C53"/>
    <w:rsid w:val="00F65D3C"/>
    <w:rsid w:val="00FB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1574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</cp:lastModifiedBy>
  <cp:revision>6</cp:revision>
  <dcterms:created xsi:type="dcterms:W3CDTF">2017-05-26T12:55:00Z</dcterms:created>
  <dcterms:modified xsi:type="dcterms:W3CDTF">2017-06-02T16:55:00Z</dcterms:modified>
</cp:coreProperties>
</file>