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87" w:rsidRPr="000C2687" w:rsidRDefault="000C2687" w:rsidP="000C2687">
      <w:pPr>
        <w:jc w:val="center"/>
        <w:rPr>
          <w:b/>
        </w:rPr>
      </w:pPr>
      <w:r w:rsidRPr="000C2687">
        <w:rPr>
          <w:b/>
        </w:rPr>
        <w:t>Informacja o rozstrzygnięciu konkursu</w:t>
      </w:r>
    </w:p>
    <w:p w:rsidR="000C2687" w:rsidRDefault="000C2687" w:rsidP="000C2687">
      <w:pPr>
        <w:jc w:val="center"/>
      </w:pPr>
      <w:r>
        <w:t xml:space="preserve">na stanowisko urzędnicze -  </w:t>
      </w:r>
      <w:r w:rsidRPr="000C2687">
        <w:rPr>
          <w:b/>
        </w:rPr>
        <w:t>główny księgowy</w:t>
      </w:r>
      <w:r>
        <w:t xml:space="preserve"> </w:t>
      </w:r>
    </w:p>
    <w:p w:rsidR="00F65D3C" w:rsidRDefault="000C2687" w:rsidP="000C2687">
      <w:pPr>
        <w:jc w:val="center"/>
      </w:pPr>
      <w:r>
        <w:t>w Przedszkolu Integracyjnym nr 5 , ul. gen. J. Hallera 11, 21 – 040 Świdnik</w:t>
      </w:r>
    </w:p>
    <w:p w:rsidR="000C2687" w:rsidRDefault="000C2687" w:rsidP="000C2687">
      <w:pPr>
        <w:jc w:val="center"/>
      </w:pPr>
    </w:p>
    <w:p w:rsidR="000C2687" w:rsidRDefault="000C2687" w:rsidP="000C2687">
      <w:pPr>
        <w:ind w:firstLine="708"/>
      </w:pPr>
      <w:r>
        <w:t>Dyrektor Przedszkola Integracyjnego nr 5 informuje, że w wyniku zakończenia procedury naboru na stanowisko – głównego księgowego , została wybrana Pani Jadwiga Gajewska, zamieszkała w Świdniku.</w:t>
      </w:r>
    </w:p>
    <w:p w:rsidR="000C2687" w:rsidRDefault="000C2687" w:rsidP="000C2687"/>
    <w:p w:rsidR="000C2687" w:rsidRDefault="000C2687" w:rsidP="000C2687">
      <w:r>
        <w:t>Uzasadnienie dokonanego wyboru:</w:t>
      </w:r>
    </w:p>
    <w:p w:rsidR="0073797F" w:rsidRDefault="0073797F" w:rsidP="000C2687">
      <w:r>
        <w:t>Zgodnie z ustalonymi wymaganiami określonymi w ogłoszeniu o naborze na w/w stanowisko wybrana kandydatka:</w:t>
      </w:r>
    </w:p>
    <w:p w:rsidR="0073797F" w:rsidRDefault="0073797F" w:rsidP="0073797F">
      <w:pPr>
        <w:pStyle w:val="Akapitzlist"/>
        <w:numPr>
          <w:ilvl w:val="0"/>
          <w:numId w:val="1"/>
        </w:numPr>
      </w:pPr>
      <w:r>
        <w:t>Poprzez nawiązanie bezpośredniego kontaktu zaprezentowała się jako osoba komunikatywna, ambitna i odpowiedzialna</w:t>
      </w:r>
    </w:p>
    <w:p w:rsidR="0073797F" w:rsidRDefault="0073797F" w:rsidP="0073797F">
      <w:pPr>
        <w:pStyle w:val="Akapitzlist"/>
        <w:numPr>
          <w:ilvl w:val="0"/>
          <w:numId w:val="1"/>
        </w:numPr>
      </w:pPr>
      <w:r>
        <w:t>Poprzez zbadanie predyspozycji, wiedzy i umiejętności gwa</w:t>
      </w:r>
      <w:r w:rsidR="00CF3259">
        <w:t xml:space="preserve">rantujących  prawidłowe wykonywanie powierzonych obowiązków, wykazała się wiedzą z zakresu finansów i rachunkowości budżetowej oraz umiejętności obsługi komputera, w tym programów Płatnik, Bestia, Księgowość </w:t>
      </w:r>
      <w:proofErr w:type="spellStart"/>
      <w:r w:rsidR="00CF3259">
        <w:t>Optivum</w:t>
      </w:r>
      <w:proofErr w:type="spellEnd"/>
      <w:r w:rsidR="00CF3259">
        <w:t xml:space="preserve">, Płace </w:t>
      </w:r>
      <w:proofErr w:type="spellStart"/>
      <w:r w:rsidR="00CF3259">
        <w:t>Optivum</w:t>
      </w:r>
      <w:proofErr w:type="spellEnd"/>
      <w:r w:rsidR="00CF3259">
        <w:t xml:space="preserve">, Rejestr Vat </w:t>
      </w:r>
      <w:proofErr w:type="spellStart"/>
      <w:r w:rsidR="00CF3259">
        <w:t>Optivum</w:t>
      </w:r>
      <w:proofErr w:type="spellEnd"/>
    </w:p>
    <w:p w:rsidR="00CF3259" w:rsidRDefault="00CF3259" w:rsidP="0073797F">
      <w:pPr>
        <w:pStyle w:val="Akapitzlist"/>
        <w:numPr>
          <w:ilvl w:val="0"/>
          <w:numId w:val="1"/>
        </w:numPr>
      </w:pPr>
      <w:r>
        <w:t xml:space="preserve">Poprzez sprawdzenie posiadanej wiedzy na temat jednostki, w której ubiega się o stanowisko, wykazała się znajomością zagadnień związanych </w:t>
      </w:r>
      <w:r w:rsidR="007A2273">
        <w:t>z umiejscowieniem i rolą Przedszkola Integracyjnego nr 5 w Świdniku w strukturach samorządowych</w:t>
      </w:r>
    </w:p>
    <w:p w:rsidR="007A2273" w:rsidRDefault="007A2273" w:rsidP="0073797F">
      <w:pPr>
        <w:pStyle w:val="Akapitzlist"/>
        <w:numPr>
          <w:ilvl w:val="0"/>
          <w:numId w:val="1"/>
        </w:numPr>
      </w:pPr>
      <w:r>
        <w:t>Poprzez przedstawienie swojej kandydatury uzyskano informacje  o dotychczasowym przebiegu kariery zawodowej  kandydatki i uznano, że posiad ogromne doświadczenie w pracy na wskazanym stanowisku</w:t>
      </w:r>
    </w:p>
    <w:p w:rsidR="007A2273" w:rsidRDefault="007A2273" w:rsidP="0073797F">
      <w:pPr>
        <w:pStyle w:val="Akapitzlist"/>
        <w:numPr>
          <w:ilvl w:val="0"/>
          <w:numId w:val="1"/>
        </w:numPr>
      </w:pPr>
      <w:r>
        <w:t>Ustalono, że cele zawodowe kandydatki  są zbieżne z oczekiwaniami oraz możliwościami płacowymi pracodawcy w stosunku do potencjalnego pracownika na w/w stanowisku</w:t>
      </w:r>
    </w:p>
    <w:p w:rsidR="000C2687" w:rsidRDefault="0073797F" w:rsidP="007A2273">
      <w:pPr>
        <w:ind w:firstLine="360"/>
      </w:pPr>
      <w:r>
        <w:t>W związku z tym k</w:t>
      </w:r>
      <w:r w:rsidR="000C2687">
        <w:t>omisja rekrutacyjna po analizie dokumentów aplikacyjnych złożonyc</w:t>
      </w:r>
      <w:r>
        <w:t>h przez kandydatkę</w:t>
      </w:r>
      <w:r w:rsidR="000C2687">
        <w:t xml:space="preserve"> i przeprowadzonej rozmowie kwalifikacyjnej na w/w stanowisko uznała, że Pani Jadwiga Gajewska posiada </w:t>
      </w:r>
      <w:r w:rsidR="007A2273">
        <w:t xml:space="preserve">wszelkie wymagane </w:t>
      </w:r>
      <w:r w:rsidR="000C2687">
        <w:t xml:space="preserve">predyspozycje oraz odpowiednie kwalifikacje </w:t>
      </w:r>
      <w:r w:rsidR="00CF3259">
        <w:t xml:space="preserve"> </w:t>
      </w:r>
      <w:r w:rsidR="000C2687">
        <w:t>do pracy na stanowisku głównego księgowego w przedszkolu</w:t>
      </w:r>
      <w:r>
        <w:t>.</w:t>
      </w:r>
    </w:p>
    <w:p w:rsidR="007A2273" w:rsidRDefault="007A2273" w:rsidP="007A2273">
      <w:pPr>
        <w:ind w:firstLine="360"/>
      </w:pPr>
    </w:p>
    <w:p w:rsidR="007A2273" w:rsidRDefault="007A2273" w:rsidP="007A2273">
      <w:pPr>
        <w:ind w:firstLine="360"/>
        <w:jc w:val="right"/>
      </w:pPr>
      <w:r>
        <w:t>Dyrektor Przedszkola Integracyjnego nr 5 w Świdniku</w:t>
      </w:r>
    </w:p>
    <w:p w:rsidR="007A2273" w:rsidRDefault="007A2273" w:rsidP="007A2273">
      <w:pPr>
        <w:ind w:firstLine="360"/>
        <w:jc w:val="right"/>
      </w:pPr>
      <w:r>
        <w:t>Kinga Sobiesiak</w:t>
      </w:r>
      <w:bookmarkStart w:id="0" w:name="_GoBack"/>
      <w:bookmarkEnd w:id="0"/>
    </w:p>
    <w:sectPr w:rsidR="007A2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934"/>
    <w:multiLevelType w:val="hybridMultilevel"/>
    <w:tmpl w:val="560EB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14"/>
    <w:rsid w:val="000C2687"/>
    <w:rsid w:val="006F3714"/>
    <w:rsid w:val="0073797F"/>
    <w:rsid w:val="007A2273"/>
    <w:rsid w:val="00CF3259"/>
    <w:rsid w:val="00F6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9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7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2018-07-10T09:02:00Z</dcterms:created>
  <dcterms:modified xsi:type="dcterms:W3CDTF">2018-07-10T09:39:00Z</dcterms:modified>
</cp:coreProperties>
</file>